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5159" w14:textId="77777777" w:rsidR="000560B3" w:rsidRPr="000560B3" w:rsidRDefault="000560B3" w:rsidP="000560B3">
      <w:pPr>
        <w:jc w:val="center"/>
        <w:rPr>
          <w:b/>
          <w:sz w:val="24"/>
        </w:rPr>
      </w:pPr>
      <w:r w:rsidRPr="000560B3">
        <w:rPr>
          <w:b/>
          <w:sz w:val="24"/>
        </w:rPr>
        <w:t>СООБЩЕНИЕ</w:t>
      </w:r>
    </w:p>
    <w:p w14:paraId="5137D78B" w14:textId="77777777" w:rsidR="000560B3" w:rsidRPr="000560B3" w:rsidRDefault="000560B3" w:rsidP="000560B3">
      <w:pPr>
        <w:jc w:val="center"/>
        <w:rPr>
          <w:b/>
          <w:sz w:val="24"/>
        </w:rPr>
      </w:pPr>
      <w:r w:rsidRPr="000560B3">
        <w:rPr>
          <w:b/>
          <w:sz w:val="24"/>
        </w:rPr>
        <w:t>О ПРОВЕДЕНИИ ВНЕОЧЕРЕДНОГО ОБЩЕГО СОБРАНИЯ АКЦИОНЕРОВ</w:t>
      </w:r>
    </w:p>
    <w:p w14:paraId="5C0F9D8B" w14:textId="02249A15" w:rsidR="000560B3" w:rsidRPr="000560B3" w:rsidRDefault="000560B3" w:rsidP="000560B3">
      <w:pPr>
        <w:jc w:val="center"/>
        <w:rPr>
          <w:b/>
          <w:sz w:val="24"/>
        </w:rPr>
      </w:pPr>
      <w:r w:rsidRPr="000560B3">
        <w:rPr>
          <w:b/>
          <w:sz w:val="24"/>
        </w:rPr>
        <w:t>ПАО «КУБАНСКАЯ СТЕПЬ»</w:t>
      </w:r>
    </w:p>
    <w:p w14:paraId="5E1BD202" w14:textId="77777777" w:rsidR="000560B3" w:rsidRPr="000560B3" w:rsidRDefault="000560B3" w:rsidP="000560B3">
      <w:pPr>
        <w:jc w:val="both"/>
      </w:pPr>
    </w:p>
    <w:p w14:paraId="0DD8F64B" w14:textId="77777777" w:rsidR="000560B3" w:rsidRDefault="000560B3" w:rsidP="000560B3">
      <w:pPr>
        <w:jc w:val="both"/>
      </w:pPr>
    </w:p>
    <w:p w14:paraId="5C982720" w14:textId="77777777" w:rsidR="000560B3" w:rsidRDefault="000560B3" w:rsidP="000560B3">
      <w:pPr>
        <w:jc w:val="both"/>
      </w:pPr>
    </w:p>
    <w:p w14:paraId="6C5481DF" w14:textId="6AE13416" w:rsidR="000560B3" w:rsidRPr="000560B3" w:rsidRDefault="000560B3" w:rsidP="000560B3">
      <w:pPr>
        <w:jc w:val="both"/>
      </w:pPr>
      <w:r w:rsidRPr="000560B3">
        <w:t>ПАО «Кубанская степь» (далее – Общество) сообщает акционерам Общества о проведении внеочередного общего собрания акционеров.</w:t>
      </w:r>
    </w:p>
    <w:p w14:paraId="01073E7A" w14:textId="77777777" w:rsidR="000560B3" w:rsidRPr="000560B3" w:rsidRDefault="000560B3" w:rsidP="000560B3">
      <w:pPr>
        <w:jc w:val="both"/>
      </w:pPr>
      <w:r w:rsidRPr="000560B3">
        <w:t>Полное фирменное наименование Общества: Публичное акционерное общество «Кубанская степь».</w:t>
      </w:r>
    </w:p>
    <w:p w14:paraId="0DF4888B" w14:textId="77777777" w:rsidR="000560B3" w:rsidRPr="000560B3" w:rsidRDefault="000560B3" w:rsidP="000560B3">
      <w:pPr>
        <w:jc w:val="both"/>
      </w:pPr>
      <w:r w:rsidRPr="000560B3">
        <w:t>Место нахождения Общества: 353714, Краснодарский край, Каневской район, пос. Кубанская степь, ул. Набережная, 39</w:t>
      </w:r>
    </w:p>
    <w:p w14:paraId="7926F524" w14:textId="77777777" w:rsidR="000560B3" w:rsidRPr="000560B3" w:rsidRDefault="000560B3" w:rsidP="000560B3">
      <w:pPr>
        <w:jc w:val="both"/>
      </w:pPr>
    </w:p>
    <w:p w14:paraId="669757B4" w14:textId="77777777" w:rsidR="000560B3" w:rsidRPr="000560B3" w:rsidRDefault="000560B3" w:rsidP="000560B3">
      <w:pPr>
        <w:jc w:val="both"/>
      </w:pPr>
      <w:r w:rsidRPr="000560B3">
        <w:t>Дата окончания приема заполненных бюллетеней для голосования (дата проведения собрания): 20 апреля 2020 года.</w:t>
      </w:r>
    </w:p>
    <w:p w14:paraId="570C9318" w14:textId="77777777" w:rsidR="000560B3" w:rsidRPr="000560B3" w:rsidRDefault="000560B3" w:rsidP="000560B3">
      <w:pPr>
        <w:jc w:val="both"/>
      </w:pPr>
      <w:r w:rsidRPr="000560B3">
        <w:t>Дата, на которую определяются (фиксируются) лица, имеющие право на участие в общем собрании акционеров: 28 марта 2020 года.</w:t>
      </w:r>
    </w:p>
    <w:p w14:paraId="1873DF7B" w14:textId="77777777" w:rsidR="000560B3" w:rsidRPr="000560B3" w:rsidRDefault="000560B3" w:rsidP="000560B3">
      <w:pPr>
        <w:jc w:val="both"/>
      </w:pPr>
      <w:r w:rsidRPr="000560B3">
        <w:t>Категории (типы) акций, владельцы которых имеют право голоса по всем вопросам повестки дня общего собрания акционеров: обыкновенные, привилегированные.</w:t>
      </w:r>
    </w:p>
    <w:p w14:paraId="30512A68" w14:textId="77777777" w:rsidR="000560B3" w:rsidRPr="000560B3" w:rsidRDefault="000560B3" w:rsidP="000560B3">
      <w:pPr>
        <w:jc w:val="both"/>
      </w:pPr>
      <w:r w:rsidRPr="000560B3">
        <w:t>Почтовый адрес, по которому должны направляться заполненные бюллетени для голосования: 353714, Краснодарский край, Каневской район, пос. Кубанская степь, ул. Набережная, 39.</w:t>
      </w:r>
    </w:p>
    <w:p w14:paraId="34D49E84" w14:textId="77777777" w:rsidR="000560B3" w:rsidRPr="000560B3" w:rsidRDefault="000560B3" w:rsidP="000560B3">
      <w:pPr>
        <w:jc w:val="both"/>
      </w:pPr>
      <w:r w:rsidRPr="000560B3">
        <w:t>Вид собрания: внеочередное.</w:t>
      </w:r>
    </w:p>
    <w:p w14:paraId="5BD1F369" w14:textId="77777777" w:rsidR="000560B3" w:rsidRPr="000560B3" w:rsidRDefault="000560B3" w:rsidP="000560B3">
      <w:pPr>
        <w:jc w:val="both"/>
      </w:pPr>
      <w:r w:rsidRPr="000560B3">
        <w:t>Форма проведения собрания: Заочное голосование.</w:t>
      </w:r>
    </w:p>
    <w:p w14:paraId="2073EB99" w14:textId="77777777" w:rsidR="000560B3" w:rsidRPr="000560B3" w:rsidRDefault="000560B3" w:rsidP="000560B3">
      <w:pPr>
        <w:jc w:val="both"/>
      </w:pPr>
    </w:p>
    <w:p w14:paraId="1A220801" w14:textId="77777777" w:rsidR="000560B3" w:rsidRPr="000560B3" w:rsidRDefault="000560B3" w:rsidP="000560B3">
      <w:pPr>
        <w:jc w:val="both"/>
      </w:pPr>
      <w:r w:rsidRPr="000560B3"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2699C36A" w14:textId="77777777" w:rsidR="000560B3" w:rsidRPr="000560B3" w:rsidRDefault="000560B3" w:rsidP="000560B3">
      <w:pPr>
        <w:jc w:val="both"/>
      </w:pPr>
      <w:r w:rsidRPr="000560B3"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73EA840F" w14:textId="77777777" w:rsidR="000560B3" w:rsidRPr="000560B3" w:rsidRDefault="000560B3" w:rsidP="000560B3">
      <w:pPr>
        <w:jc w:val="both"/>
      </w:pPr>
    </w:p>
    <w:p w14:paraId="06D92964" w14:textId="77777777" w:rsidR="000560B3" w:rsidRPr="000560B3" w:rsidRDefault="000560B3" w:rsidP="000560B3">
      <w:pPr>
        <w:jc w:val="both"/>
      </w:pPr>
    </w:p>
    <w:p w14:paraId="54159135" w14:textId="77777777" w:rsidR="000560B3" w:rsidRPr="00FE1536" w:rsidRDefault="000560B3" w:rsidP="000560B3">
      <w:pPr>
        <w:jc w:val="both"/>
        <w:rPr>
          <w:b/>
        </w:rPr>
      </w:pPr>
      <w:r w:rsidRPr="00FE1536">
        <w:rPr>
          <w:b/>
        </w:rPr>
        <w:t>Вопросы, включенные в повестку дня внеочередного общего собрания акционеров Общества:</w:t>
      </w:r>
    </w:p>
    <w:p w14:paraId="5A707AB7" w14:textId="77777777" w:rsidR="000560B3" w:rsidRPr="000560B3" w:rsidRDefault="000560B3" w:rsidP="000560B3">
      <w:pPr>
        <w:jc w:val="both"/>
      </w:pPr>
    </w:p>
    <w:p w14:paraId="28209DDE" w14:textId="6535A06D" w:rsidR="000560B3" w:rsidRPr="000560B3" w:rsidRDefault="000560B3" w:rsidP="000560B3">
      <w:pPr>
        <w:pStyle w:val="af0"/>
        <w:numPr>
          <w:ilvl w:val="0"/>
          <w:numId w:val="31"/>
        </w:numPr>
        <w:jc w:val="both"/>
      </w:pPr>
      <w:r w:rsidRPr="000560B3">
        <w:t>О внесении в Устав Общества изменений, исключающих указание на то, что Общество является публичным и об обращении Общества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бумагах.</w:t>
      </w:r>
    </w:p>
    <w:p w14:paraId="065509E5" w14:textId="77777777" w:rsidR="000560B3" w:rsidRPr="000560B3" w:rsidRDefault="000560B3" w:rsidP="000560B3">
      <w:pPr>
        <w:jc w:val="both"/>
      </w:pPr>
    </w:p>
    <w:p w14:paraId="07694B2B" w14:textId="77777777" w:rsidR="000560B3" w:rsidRPr="000560B3" w:rsidRDefault="000560B3" w:rsidP="000560B3">
      <w:pPr>
        <w:jc w:val="both"/>
      </w:pPr>
      <w:r w:rsidRPr="000560B3"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6D757434" w14:textId="77777777" w:rsidR="000560B3" w:rsidRPr="000560B3" w:rsidRDefault="000560B3" w:rsidP="000560B3">
      <w:pPr>
        <w:jc w:val="both"/>
      </w:pPr>
    </w:p>
    <w:p w14:paraId="4DF7E8F3" w14:textId="77777777" w:rsidR="000560B3" w:rsidRPr="000560B3" w:rsidRDefault="000560B3" w:rsidP="000560B3">
      <w:pPr>
        <w:jc w:val="both"/>
      </w:pPr>
      <w:r w:rsidRPr="000560B3"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353714, Краснодарский край, Каневской район, пос. Кубанская степь, ул. Набережная, 39, в течение 20 дней до даты проведения общего собрания акционеров, в рабочие дни и часы Общества.</w:t>
      </w:r>
    </w:p>
    <w:p w14:paraId="2160F38E" w14:textId="3C65D1A2" w:rsidR="000560B3" w:rsidRPr="000560B3" w:rsidRDefault="000560B3" w:rsidP="000560B3">
      <w:pPr>
        <w:jc w:val="both"/>
      </w:pPr>
    </w:p>
    <w:p w14:paraId="327A737D" w14:textId="59B62993" w:rsidR="000560B3" w:rsidRPr="000560B3" w:rsidRDefault="000560B3" w:rsidP="000560B3">
      <w:pPr>
        <w:jc w:val="both"/>
      </w:pPr>
      <w:r w:rsidRPr="000560B3">
        <w:t xml:space="preserve">Владельцы голосующих акций вправе требовать выкупа обществом всех или части принадлежащих им акций при принятии общим собранием акционеров решения «О внесении в Устав Общества </w:t>
      </w:r>
      <w:bookmarkStart w:id="0" w:name="_GoBack"/>
      <w:bookmarkEnd w:id="0"/>
      <w:r w:rsidRPr="000560B3">
        <w:t>изменений, исключающих указание на то, что общество является публичным и об обращении Общества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бумагах»,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</w:t>
      </w:r>
      <w:r>
        <w:t xml:space="preserve">па), выкупа которых он требует. </w:t>
      </w:r>
      <w:r w:rsidRPr="000560B3">
        <w:t>Определить цену выкупа одной обыкновенной именной акции Общества равной ее рыночной стоимости в размере 113,67 рублей, одной привилегированной именной акции Общества равной ее рыночной стоимости в размере 113,67 рублей, в соответствии с Отчетом об оценке рыночной стоимости одной обыкновенной именной акции и одной привилегированной акции ПАО «Кубанская степь» № 1033/12-2019 от 25.12.2019 года, подготовленным независимым оценщиком АО «ПЦСО» (ОГРН: 1026102576059).</w:t>
      </w:r>
    </w:p>
    <w:p w14:paraId="1F6C6056" w14:textId="77777777" w:rsidR="000560B3" w:rsidRPr="000560B3" w:rsidRDefault="000560B3" w:rsidP="000560B3">
      <w:pPr>
        <w:jc w:val="both"/>
      </w:pPr>
    </w:p>
    <w:p w14:paraId="1BB87D3D" w14:textId="77777777" w:rsidR="000560B3" w:rsidRPr="000560B3" w:rsidRDefault="000560B3" w:rsidP="000560B3">
      <w:pPr>
        <w:jc w:val="both"/>
      </w:pPr>
    </w:p>
    <w:p w14:paraId="0FA95744" w14:textId="3D3B1FF4" w:rsidR="000560B3" w:rsidRPr="000560B3" w:rsidRDefault="000560B3" w:rsidP="000560B3">
      <w:pPr>
        <w:jc w:val="both"/>
      </w:pPr>
    </w:p>
    <w:p w14:paraId="61E6EB5B" w14:textId="000C5420" w:rsidR="000560B3" w:rsidRDefault="000560B3" w:rsidP="000560B3">
      <w:pPr>
        <w:jc w:val="both"/>
      </w:pPr>
    </w:p>
    <w:p w14:paraId="7D29D8EE" w14:textId="497429A2" w:rsidR="000560B3" w:rsidRDefault="000560B3" w:rsidP="000560B3">
      <w:pPr>
        <w:jc w:val="both"/>
      </w:pPr>
    </w:p>
    <w:p w14:paraId="0E279D68" w14:textId="34F3011B" w:rsidR="000560B3" w:rsidRPr="000560B3" w:rsidRDefault="000560B3" w:rsidP="000560B3">
      <w:pPr>
        <w:jc w:val="both"/>
      </w:pPr>
    </w:p>
    <w:p w14:paraId="6A64CBB9" w14:textId="77777777" w:rsidR="000560B3" w:rsidRPr="000560B3" w:rsidRDefault="000560B3" w:rsidP="000560B3">
      <w:pPr>
        <w:jc w:val="both"/>
      </w:pPr>
    </w:p>
    <w:p w14:paraId="6E8597D4" w14:textId="48B40546" w:rsidR="000560B3" w:rsidRPr="000560B3" w:rsidRDefault="000560B3" w:rsidP="000560B3">
      <w:pPr>
        <w:jc w:val="both"/>
      </w:pPr>
      <w:r w:rsidRPr="000560B3">
        <w:t>ПАО «КУБАНСКАЯ СТЕПЬ»</w:t>
      </w:r>
    </w:p>
    <w:p w14:paraId="3A9EF43B" w14:textId="77777777" w:rsidR="004A6A6B" w:rsidRPr="000560B3" w:rsidRDefault="004A6A6B" w:rsidP="000560B3"/>
    <w:sectPr w:rsidR="004A6A6B" w:rsidRPr="000560B3" w:rsidSect="00EF6406">
      <w:pgSz w:w="11906" w:h="16838"/>
      <w:pgMar w:top="567" w:right="567" w:bottom="567" w:left="1134" w:header="0" w:footer="415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F74A5" w14:textId="77777777" w:rsidR="005D16AA" w:rsidRDefault="005D16AA">
      <w:r>
        <w:separator/>
      </w:r>
    </w:p>
  </w:endnote>
  <w:endnote w:type="continuationSeparator" w:id="0">
    <w:p w14:paraId="5C8F159F" w14:textId="77777777" w:rsidR="005D16AA" w:rsidRDefault="005D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29B7" w14:textId="77777777" w:rsidR="005D16AA" w:rsidRDefault="005D16AA">
      <w:r>
        <w:separator/>
      </w:r>
    </w:p>
  </w:footnote>
  <w:footnote w:type="continuationSeparator" w:id="0">
    <w:p w14:paraId="605A2E81" w14:textId="77777777" w:rsidR="005D16AA" w:rsidRDefault="005D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35"/>
    <w:multiLevelType w:val="hybridMultilevel"/>
    <w:tmpl w:val="3C08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E82"/>
    <w:multiLevelType w:val="hybridMultilevel"/>
    <w:tmpl w:val="11BC9C48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13166F94"/>
    <w:multiLevelType w:val="hybridMultilevel"/>
    <w:tmpl w:val="04C8DFE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5F73"/>
    <w:multiLevelType w:val="hybridMultilevel"/>
    <w:tmpl w:val="7178640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7003"/>
    <w:multiLevelType w:val="hybridMultilevel"/>
    <w:tmpl w:val="C876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35B"/>
    <w:multiLevelType w:val="hybridMultilevel"/>
    <w:tmpl w:val="392CA77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F53"/>
    <w:multiLevelType w:val="hybridMultilevel"/>
    <w:tmpl w:val="4430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7EA4"/>
    <w:multiLevelType w:val="hybridMultilevel"/>
    <w:tmpl w:val="C80AA54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D602B"/>
    <w:multiLevelType w:val="hybridMultilevel"/>
    <w:tmpl w:val="C77A4D4C"/>
    <w:lvl w:ilvl="0" w:tplc="26BC8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212638"/>
    <w:multiLevelType w:val="hybridMultilevel"/>
    <w:tmpl w:val="CA64E95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05852"/>
    <w:multiLevelType w:val="hybridMultilevel"/>
    <w:tmpl w:val="000E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7091C"/>
    <w:multiLevelType w:val="hybridMultilevel"/>
    <w:tmpl w:val="4B0E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C6A9C"/>
    <w:multiLevelType w:val="hybridMultilevel"/>
    <w:tmpl w:val="5874ADA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2CEF"/>
    <w:multiLevelType w:val="hybridMultilevel"/>
    <w:tmpl w:val="EFEE0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73AA9"/>
    <w:multiLevelType w:val="hybridMultilevel"/>
    <w:tmpl w:val="34FA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81EE1"/>
    <w:multiLevelType w:val="hybridMultilevel"/>
    <w:tmpl w:val="CD3E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03BA"/>
    <w:multiLevelType w:val="hybridMultilevel"/>
    <w:tmpl w:val="6DB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3C76"/>
    <w:multiLevelType w:val="hybridMultilevel"/>
    <w:tmpl w:val="B4220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336556"/>
    <w:multiLevelType w:val="hybridMultilevel"/>
    <w:tmpl w:val="8F5A19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2B1323"/>
    <w:multiLevelType w:val="hybridMultilevel"/>
    <w:tmpl w:val="BF0833D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572A3"/>
    <w:multiLevelType w:val="hybridMultilevel"/>
    <w:tmpl w:val="9AC041DA"/>
    <w:lvl w:ilvl="0" w:tplc="F3ACD5C0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4F3E"/>
    <w:multiLevelType w:val="hybridMultilevel"/>
    <w:tmpl w:val="7C22C822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21EB2"/>
    <w:multiLevelType w:val="hybridMultilevel"/>
    <w:tmpl w:val="2ECCA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83066"/>
    <w:multiLevelType w:val="hybridMultilevel"/>
    <w:tmpl w:val="10B0AC9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A773D"/>
    <w:multiLevelType w:val="hybridMultilevel"/>
    <w:tmpl w:val="615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3550E"/>
    <w:multiLevelType w:val="hybridMultilevel"/>
    <w:tmpl w:val="8D626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255B6B"/>
    <w:multiLevelType w:val="hybridMultilevel"/>
    <w:tmpl w:val="6480F51E"/>
    <w:lvl w:ilvl="0" w:tplc="75C6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005915"/>
    <w:multiLevelType w:val="hybridMultilevel"/>
    <w:tmpl w:val="A12C894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056EA"/>
    <w:multiLevelType w:val="hybridMultilevel"/>
    <w:tmpl w:val="C5B43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45F"/>
    <w:multiLevelType w:val="hybridMultilevel"/>
    <w:tmpl w:val="4EE8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57C4F"/>
    <w:multiLevelType w:val="hybridMultilevel"/>
    <w:tmpl w:val="28A2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0"/>
  </w:num>
  <w:num w:numId="4">
    <w:abstractNumId w:val="0"/>
  </w:num>
  <w:num w:numId="5">
    <w:abstractNumId w:val="23"/>
  </w:num>
  <w:num w:numId="6">
    <w:abstractNumId w:val="10"/>
  </w:num>
  <w:num w:numId="7">
    <w:abstractNumId w:val="7"/>
  </w:num>
  <w:num w:numId="8">
    <w:abstractNumId w:val="27"/>
  </w:num>
  <w:num w:numId="9">
    <w:abstractNumId w:val="18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24"/>
  </w:num>
  <w:num w:numId="16">
    <w:abstractNumId w:val="4"/>
  </w:num>
  <w:num w:numId="17">
    <w:abstractNumId w:val="12"/>
  </w:num>
  <w:num w:numId="18">
    <w:abstractNumId w:val="13"/>
  </w:num>
  <w:num w:numId="19">
    <w:abstractNumId w:val="29"/>
  </w:num>
  <w:num w:numId="20">
    <w:abstractNumId w:val="17"/>
  </w:num>
  <w:num w:numId="21">
    <w:abstractNumId w:val="9"/>
  </w:num>
  <w:num w:numId="22">
    <w:abstractNumId w:val="26"/>
  </w:num>
  <w:num w:numId="23">
    <w:abstractNumId w:val="22"/>
  </w:num>
  <w:num w:numId="24">
    <w:abstractNumId w:val="25"/>
  </w:num>
  <w:num w:numId="25">
    <w:abstractNumId w:val="16"/>
  </w:num>
  <w:num w:numId="26">
    <w:abstractNumId w:val="11"/>
  </w:num>
  <w:num w:numId="27">
    <w:abstractNumId w:val="28"/>
  </w:num>
  <w:num w:numId="28">
    <w:abstractNumId w:val="8"/>
  </w:num>
  <w:num w:numId="29">
    <w:abstractNumId w:val="19"/>
  </w:num>
  <w:num w:numId="30">
    <w:abstractNumId w:val="21"/>
  </w:num>
  <w:num w:numId="3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92"/>
    <w:rsid w:val="00005CEF"/>
    <w:rsid w:val="000129B8"/>
    <w:rsid w:val="000165E3"/>
    <w:rsid w:val="0001763C"/>
    <w:rsid w:val="0003099D"/>
    <w:rsid w:val="00037173"/>
    <w:rsid w:val="000428C1"/>
    <w:rsid w:val="00050430"/>
    <w:rsid w:val="0005275B"/>
    <w:rsid w:val="00052A2C"/>
    <w:rsid w:val="000560B3"/>
    <w:rsid w:val="00057D4B"/>
    <w:rsid w:val="00061822"/>
    <w:rsid w:val="00063FF1"/>
    <w:rsid w:val="00065C09"/>
    <w:rsid w:val="00066CC5"/>
    <w:rsid w:val="00072105"/>
    <w:rsid w:val="00074C92"/>
    <w:rsid w:val="00075C2D"/>
    <w:rsid w:val="00082818"/>
    <w:rsid w:val="0009179D"/>
    <w:rsid w:val="0009632E"/>
    <w:rsid w:val="000B4B81"/>
    <w:rsid w:val="000B5027"/>
    <w:rsid w:val="000C29D2"/>
    <w:rsid w:val="000D5E4B"/>
    <w:rsid w:val="000E05FB"/>
    <w:rsid w:val="000F1688"/>
    <w:rsid w:val="0011772F"/>
    <w:rsid w:val="001244FE"/>
    <w:rsid w:val="00127BAD"/>
    <w:rsid w:val="00132BBF"/>
    <w:rsid w:val="00133451"/>
    <w:rsid w:val="00152D82"/>
    <w:rsid w:val="00162D18"/>
    <w:rsid w:val="00165FAF"/>
    <w:rsid w:val="001661DE"/>
    <w:rsid w:val="0017730F"/>
    <w:rsid w:val="0018216A"/>
    <w:rsid w:val="00182596"/>
    <w:rsid w:val="001934E0"/>
    <w:rsid w:val="001A6307"/>
    <w:rsid w:val="001B27C6"/>
    <w:rsid w:val="001B37CA"/>
    <w:rsid w:val="001B6889"/>
    <w:rsid w:val="001C3C32"/>
    <w:rsid w:val="001C6D09"/>
    <w:rsid w:val="001D1BEB"/>
    <w:rsid w:val="001E2215"/>
    <w:rsid w:val="001E3A4C"/>
    <w:rsid w:val="001F08F0"/>
    <w:rsid w:val="001F131F"/>
    <w:rsid w:val="001F40F5"/>
    <w:rsid w:val="00201B47"/>
    <w:rsid w:val="00210E0C"/>
    <w:rsid w:val="002151ED"/>
    <w:rsid w:val="00217DC7"/>
    <w:rsid w:val="00220E58"/>
    <w:rsid w:val="0022387A"/>
    <w:rsid w:val="00235ECC"/>
    <w:rsid w:val="00237823"/>
    <w:rsid w:val="00251AC9"/>
    <w:rsid w:val="00252ACD"/>
    <w:rsid w:val="0025426C"/>
    <w:rsid w:val="00256B6B"/>
    <w:rsid w:val="0026126D"/>
    <w:rsid w:val="0026684C"/>
    <w:rsid w:val="00266875"/>
    <w:rsid w:val="00266EF4"/>
    <w:rsid w:val="00276534"/>
    <w:rsid w:val="002806E8"/>
    <w:rsid w:val="002905C1"/>
    <w:rsid w:val="00290768"/>
    <w:rsid w:val="00297088"/>
    <w:rsid w:val="002A2A1D"/>
    <w:rsid w:val="002A6B12"/>
    <w:rsid w:val="002C0072"/>
    <w:rsid w:val="002C0303"/>
    <w:rsid w:val="002C1759"/>
    <w:rsid w:val="002C1A27"/>
    <w:rsid w:val="002C5D4D"/>
    <w:rsid w:val="002C74D9"/>
    <w:rsid w:val="002D0B15"/>
    <w:rsid w:val="002D36D1"/>
    <w:rsid w:val="002D3AC2"/>
    <w:rsid w:val="002E5495"/>
    <w:rsid w:val="002F2560"/>
    <w:rsid w:val="002F6160"/>
    <w:rsid w:val="003057F3"/>
    <w:rsid w:val="00316F92"/>
    <w:rsid w:val="003228DA"/>
    <w:rsid w:val="00327114"/>
    <w:rsid w:val="00327C82"/>
    <w:rsid w:val="003321CB"/>
    <w:rsid w:val="003346A1"/>
    <w:rsid w:val="003378C7"/>
    <w:rsid w:val="003637A1"/>
    <w:rsid w:val="0038257D"/>
    <w:rsid w:val="003827AA"/>
    <w:rsid w:val="003852C2"/>
    <w:rsid w:val="003901F9"/>
    <w:rsid w:val="003939B9"/>
    <w:rsid w:val="003940A9"/>
    <w:rsid w:val="0039555F"/>
    <w:rsid w:val="003A59E5"/>
    <w:rsid w:val="003B0BC5"/>
    <w:rsid w:val="003B1F6B"/>
    <w:rsid w:val="003C39AF"/>
    <w:rsid w:val="003C7782"/>
    <w:rsid w:val="003D37C2"/>
    <w:rsid w:val="003E317B"/>
    <w:rsid w:val="003E601F"/>
    <w:rsid w:val="003F1247"/>
    <w:rsid w:val="003F2A38"/>
    <w:rsid w:val="003F5F2F"/>
    <w:rsid w:val="003F753B"/>
    <w:rsid w:val="004024DC"/>
    <w:rsid w:val="00415A29"/>
    <w:rsid w:val="004213E4"/>
    <w:rsid w:val="00421BA3"/>
    <w:rsid w:val="0042625F"/>
    <w:rsid w:val="00436BC5"/>
    <w:rsid w:val="004425FD"/>
    <w:rsid w:val="00452C00"/>
    <w:rsid w:val="004570DC"/>
    <w:rsid w:val="004572FF"/>
    <w:rsid w:val="0048032B"/>
    <w:rsid w:val="0048242C"/>
    <w:rsid w:val="00493368"/>
    <w:rsid w:val="00495BB1"/>
    <w:rsid w:val="004962E6"/>
    <w:rsid w:val="004A6A6B"/>
    <w:rsid w:val="004B39FC"/>
    <w:rsid w:val="004B3C7D"/>
    <w:rsid w:val="004B544A"/>
    <w:rsid w:val="004C2651"/>
    <w:rsid w:val="004D038A"/>
    <w:rsid w:val="004D5FBD"/>
    <w:rsid w:val="004E00CC"/>
    <w:rsid w:val="004E5A7B"/>
    <w:rsid w:val="004F1236"/>
    <w:rsid w:val="004F2F16"/>
    <w:rsid w:val="004F69CE"/>
    <w:rsid w:val="0050465E"/>
    <w:rsid w:val="00512400"/>
    <w:rsid w:val="00513274"/>
    <w:rsid w:val="00515C32"/>
    <w:rsid w:val="005214AF"/>
    <w:rsid w:val="0052686C"/>
    <w:rsid w:val="00535313"/>
    <w:rsid w:val="00541BFF"/>
    <w:rsid w:val="0054325D"/>
    <w:rsid w:val="005451EC"/>
    <w:rsid w:val="00553ACF"/>
    <w:rsid w:val="00557109"/>
    <w:rsid w:val="0055788A"/>
    <w:rsid w:val="00563594"/>
    <w:rsid w:val="005668FF"/>
    <w:rsid w:val="00566B2B"/>
    <w:rsid w:val="00566BD1"/>
    <w:rsid w:val="005733C7"/>
    <w:rsid w:val="0057362E"/>
    <w:rsid w:val="00576617"/>
    <w:rsid w:val="005819F8"/>
    <w:rsid w:val="005A4260"/>
    <w:rsid w:val="005A5086"/>
    <w:rsid w:val="005B0051"/>
    <w:rsid w:val="005B19D1"/>
    <w:rsid w:val="005B2854"/>
    <w:rsid w:val="005B3FA6"/>
    <w:rsid w:val="005B5686"/>
    <w:rsid w:val="005D16AA"/>
    <w:rsid w:val="005D2CCF"/>
    <w:rsid w:val="005E2005"/>
    <w:rsid w:val="00611408"/>
    <w:rsid w:val="006129F9"/>
    <w:rsid w:val="00617785"/>
    <w:rsid w:val="00620096"/>
    <w:rsid w:val="00630EB3"/>
    <w:rsid w:val="006336D6"/>
    <w:rsid w:val="00634418"/>
    <w:rsid w:val="00636A84"/>
    <w:rsid w:val="0065038C"/>
    <w:rsid w:val="00661F69"/>
    <w:rsid w:val="0066266C"/>
    <w:rsid w:val="00683478"/>
    <w:rsid w:val="006873D1"/>
    <w:rsid w:val="0069237E"/>
    <w:rsid w:val="006932AA"/>
    <w:rsid w:val="00694D9D"/>
    <w:rsid w:val="00697DA3"/>
    <w:rsid w:val="006A2D06"/>
    <w:rsid w:val="006A453E"/>
    <w:rsid w:val="006A51AF"/>
    <w:rsid w:val="006A58E7"/>
    <w:rsid w:val="006B3627"/>
    <w:rsid w:val="006B5A0A"/>
    <w:rsid w:val="006C01C9"/>
    <w:rsid w:val="006C31BC"/>
    <w:rsid w:val="006C6C07"/>
    <w:rsid w:val="006D17E9"/>
    <w:rsid w:val="006D4B4E"/>
    <w:rsid w:val="006D71AA"/>
    <w:rsid w:val="006F0AC6"/>
    <w:rsid w:val="00704C03"/>
    <w:rsid w:val="007073A0"/>
    <w:rsid w:val="00712C10"/>
    <w:rsid w:val="00720E95"/>
    <w:rsid w:val="0072423B"/>
    <w:rsid w:val="00724DA0"/>
    <w:rsid w:val="00726631"/>
    <w:rsid w:val="00730C4E"/>
    <w:rsid w:val="00733FD5"/>
    <w:rsid w:val="00734610"/>
    <w:rsid w:val="007367F8"/>
    <w:rsid w:val="0074297E"/>
    <w:rsid w:val="00746BAE"/>
    <w:rsid w:val="0075533D"/>
    <w:rsid w:val="00763B70"/>
    <w:rsid w:val="00764FD4"/>
    <w:rsid w:val="0077104F"/>
    <w:rsid w:val="00771731"/>
    <w:rsid w:val="00772FD6"/>
    <w:rsid w:val="00773B2F"/>
    <w:rsid w:val="00777402"/>
    <w:rsid w:val="007804DB"/>
    <w:rsid w:val="007957B6"/>
    <w:rsid w:val="00797551"/>
    <w:rsid w:val="007A5711"/>
    <w:rsid w:val="007A6DDC"/>
    <w:rsid w:val="007C4DD1"/>
    <w:rsid w:val="007D0505"/>
    <w:rsid w:val="007D5ED8"/>
    <w:rsid w:val="007E0BA5"/>
    <w:rsid w:val="007E5B5B"/>
    <w:rsid w:val="007F0B85"/>
    <w:rsid w:val="0080069A"/>
    <w:rsid w:val="00802EC9"/>
    <w:rsid w:val="00804AF6"/>
    <w:rsid w:val="0080509D"/>
    <w:rsid w:val="008123DF"/>
    <w:rsid w:val="0082390B"/>
    <w:rsid w:val="00823BC5"/>
    <w:rsid w:val="008269D7"/>
    <w:rsid w:val="00827857"/>
    <w:rsid w:val="0084125B"/>
    <w:rsid w:val="00841B0C"/>
    <w:rsid w:val="00844143"/>
    <w:rsid w:val="00853B5D"/>
    <w:rsid w:val="0086052E"/>
    <w:rsid w:val="00870C9A"/>
    <w:rsid w:val="008714A3"/>
    <w:rsid w:val="00875942"/>
    <w:rsid w:val="0088551D"/>
    <w:rsid w:val="00886E13"/>
    <w:rsid w:val="00890B8F"/>
    <w:rsid w:val="00891649"/>
    <w:rsid w:val="008943BA"/>
    <w:rsid w:val="0089571A"/>
    <w:rsid w:val="008A1C09"/>
    <w:rsid w:val="008A4415"/>
    <w:rsid w:val="008A44C1"/>
    <w:rsid w:val="008A4BAD"/>
    <w:rsid w:val="008B1A54"/>
    <w:rsid w:val="008B7853"/>
    <w:rsid w:val="008C381F"/>
    <w:rsid w:val="008C7B68"/>
    <w:rsid w:val="008D23CF"/>
    <w:rsid w:val="008D2529"/>
    <w:rsid w:val="008D3844"/>
    <w:rsid w:val="008E014F"/>
    <w:rsid w:val="008E188A"/>
    <w:rsid w:val="008E63AA"/>
    <w:rsid w:val="008E668B"/>
    <w:rsid w:val="008F2CFC"/>
    <w:rsid w:val="008F35D7"/>
    <w:rsid w:val="008F4394"/>
    <w:rsid w:val="008F4820"/>
    <w:rsid w:val="00906C4B"/>
    <w:rsid w:val="00913D76"/>
    <w:rsid w:val="009204AF"/>
    <w:rsid w:val="00926B23"/>
    <w:rsid w:val="0093113E"/>
    <w:rsid w:val="00932EE6"/>
    <w:rsid w:val="0093523C"/>
    <w:rsid w:val="00936936"/>
    <w:rsid w:val="00936D38"/>
    <w:rsid w:val="00942155"/>
    <w:rsid w:val="009434EE"/>
    <w:rsid w:val="009502B0"/>
    <w:rsid w:val="0095625B"/>
    <w:rsid w:val="00963537"/>
    <w:rsid w:val="00977B51"/>
    <w:rsid w:val="00993253"/>
    <w:rsid w:val="009A1FB0"/>
    <w:rsid w:val="009A4683"/>
    <w:rsid w:val="009A7185"/>
    <w:rsid w:val="009B06E5"/>
    <w:rsid w:val="009B59DC"/>
    <w:rsid w:val="009C1343"/>
    <w:rsid w:val="009C1CF2"/>
    <w:rsid w:val="009C4BE5"/>
    <w:rsid w:val="009D0867"/>
    <w:rsid w:val="009E2D1E"/>
    <w:rsid w:val="009F02C7"/>
    <w:rsid w:val="009F59A1"/>
    <w:rsid w:val="009F69B8"/>
    <w:rsid w:val="00A00D8F"/>
    <w:rsid w:val="00A0185C"/>
    <w:rsid w:val="00A02B2C"/>
    <w:rsid w:val="00A0540C"/>
    <w:rsid w:val="00A11DF2"/>
    <w:rsid w:val="00A14AE6"/>
    <w:rsid w:val="00A27653"/>
    <w:rsid w:val="00A437CB"/>
    <w:rsid w:val="00A450AC"/>
    <w:rsid w:val="00A47233"/>
    <w:rsid w:val="00A53778"/>
    <w:rsid w:val="00A64817"/>
    <w:rsid w:val="00A66B5C"/>
    <w:rsid w:val="00A67FF4"/>
    <w:rsid w:val="00A91924"/>
    <w:rsid w:val="00A93F43"/>
    <w:rsid w:val="00AA1020"/>
    <w:rsid w:val="00AA3C37"/>
    <w:rsid w:val="00AA66C6"/>
    <w:rsid w:val="00AA6ABC"/>
    <w:rsid w:val="00AB6134"/>
    <w:rsid w:val="00AB76DF"/>
    <w:rsid w:val="00AC1E13"/>
    <w:rsid w:val="00AC2FAD"/>
    <w:rsid w:val="00AC685E"/>
    <w:rsid w:val="00AD1612"/>
    <w:rsid w:val="00AD2F7A"/>
    <w:rsid w:val="00AD3FC6"/>
    <w:rsid w:val="00AE0A81"/>
    <w:rsid w:val="00AE5965"/>
    <w:rsid w:val="00AF037C"/>
    <w:rsid w:val="00B12327"/>
    <w:rsid w:val="00B171C5"/>
    <w:rsid w:val="00B177ED"/>
    <w:rsid w:val="00B24669"/>
    <w:rsid w:val="00B36AAE"/>
    <w:rsid w:val="00B36CEE"/>
    <w:rsid w:val="00B414BD"/>
    <w:rsid w:val="00B4588D"/>
    <w:rsid w:val="00B466A8"/>
    <w:rsid w:val="00B46DBE"/>
    <w:rsid w:val="00B6476B"/>
    <w:rsid w:val="00B71008"/>
    <w:rsid w:val="00B85463"/>
    <w:rsid w:val="00BA250E"/>
    <w:rsid w:val="00BC56DB"/>
    <w:rsid w:val="00BD6570"/>
    <w:rsid w:val="00BE4FAF"/>
    <w:rsid w:val="00BE5D90"/>
    <w:rsid w:val="00BF2A2E"/>
    <w:rsid w:val="00BF4DE2"/>
    <w:rsid w:val="00BF55A5"/>
    <w:rsid w:val="00C049AB"/>
    <w:rsid w:val="00C05095"/>
    <w:rsid w:val="00C05F97"/>
    <w:rsid w:val="00C10D99"/>
    <w:rsid w:val="00C12E61"/>
    <w:rsid w:val="00C155E2"/>
    <w:rsid w:val="00C21B1C"/>
    <w:rsid w:val="00C34406"/>
    <w:rsid w:val="00C424B1"/>
    <w:rsid w:val="00C466FB"/>
    <w:rsid w:val="00C47473"/>
    <w:rsid w:val="00C54255"/>
    <w:rsid w:val="00C54713"/>
    <w:rsid w:val="00C54A25"/>
    <w:rsid w:val="00C56E2C"/>
    <w:rsid w:val="00C634CB"/>
    <w:rsid w:val="00C7672A"/>
    <w:rsid w:val="00C83EFD"/>
    <w:rsid w:val="00C84288"/>
    <w:rsid w:val="00C86001"/>
    <w:rsid w:val="00CA13FF"/>
    <w:rsid w:val="00CA3367"/>
    <w:rsid w:val="00CB4DD3"/>
    <w:rsid w:val="00CC7DA6"/>
    <w:rsid w:val="00CD2142"/>
    <w:rsid w:val="00CE2A44"/>
    <w:rsid w:val="00D16502"/>
    <w:rsid w:val="00D24655"/>
    <w:rsid w:val="00D42AC4"/>
    <w:rsid w:val="00D641F6"/>
    <w:rsid w:val="00D66659"/>
    <w:rsid w:val="00D66EE2"/>
    <w:rsid w:val="00D72D48"/>
    <w:rsid w:val="00D741CD"/>
    <w:rsid w:val="00D8183C"/>
    <w:rsid w:val="00D870D7"/>
    <w:rsid w:val="00D95EC5"/>
    <w:rsid w:val="00D96D54"/>
    <w:rsid w:val="00DA19EF"/>
    <w:rsid w:val="00DA2DC4"/>
    <w:rsid w:val="00DB5EAD"/>
    <w:rsid w:val="00DC3EE6"/>
    <w:rsid w:val="00DC7077"/>
    <w:rsid w:val="00DD0754"/>
    <w:rsid w:val="00DD1609"/>
    <w:rsid w:val="00DE055C"/>
    <w:rsid w:val="00DE7210"/>
    <w:rsid w:val="00E06C59"/>
    <w:rsid w:val="00E07FA3"/>
    <w:rsid w:val="00E13DF1"/>
    <w:rsid w:val="00E15CED"/>
    <w:rsid w:val="00E16243"/>
    <w:rsid w:val="00E21D59"/>
    <w:rsid w:val="00E24FF7"/>
    <w:rsid w:val="00E3527D"/>
    <w:rsid w:val="00E371A3"/>
    <w:rsid w:val="00E3748F"/>
    <w:rsid w:val="00E55D5E"/>
    <w:rsid w:val="00E77942"/>
    <w:rsid w:val="00E82AA6"/>
    <w:rsid w:val="00E92A01"/>
    <w:rsid w:val="00E97236"/>
    <w:rsid w:val="00EA425D"/>
    <w:rsid w:val="00EA6FFF"/>
    <w:rsid w:val="00EB2679"/>
    <w:rsid w:val="00EC03C2"/>
    <w:rsid w:val="00ED4862"/>
    <w:rsid w:val="00ED4AEF"/>
    <w:rsid w:val="00ED6B6A"/>
    <w:rsid w:val="00EE5B9D"/>
    <w:rsid w:val="00EF014D"/>
    <w:rsid w:val="00EF4D17"/>
    <w:rsid w:val="00EF6406"/>
    <w:rsid w:val="00F006AC"/>
    <w:rsid w:val="00F008AA"/>
    <w:rsid w:val="00F00F90"/>
    <w:rsid w:val="00F05DA7"/>
    <w:rsid w:val="00F142AB"/>
    <w:rsid w:val="00F14CFA"/>
    <w:rsid w:val="00F40BD6"/>
    <w:rsid w:val="00F44034"/>
    <w:rsid w:val="00F65AA0"/>
    <w:rsid w:val="00F65C82"/>
    <w:rsid w:val="00F74C93"/>
    <w:rsid w:val="00F80027"/>
    <w:rsid w:val="00F8143E"/>
    <w:rsid w:val="00F83B5A"/>
    <w:rsid w:val="00F85239"/>
    <w:rsid w:val="00F90663"/>
    <w:rsid w:val="00F92940"/>
    <w:rsid w:val="00FA2B5A"/>
    <w:rsid w:val="00FA528E"/>
    <w:rsid w:val="00FC2770"/>
    <w:rsid w:val="00FC6964"/>
    <w:rsid w:val="00FC7AFC"/>
    <w:rsid w:val="00FD1609"/>
    <w:rsid w:val="00FD4B3D"/>
    <w:rsid w:val="00FE1536"/>
    <w:rsid w:val="00FE434D"/>
    <w:rsid w:val="00FE536F"/>
    <w:rsid w:val="00FF5E62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86CF54"/>
  <w15:docId w15:val="{7AC4BDC4-3CE8-40C1-A8AD-BF6284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06"/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5F6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qFormat/>
    <w:rsid w:val="005F6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5F6DF9"/>
  </w:style>
  <w:style w:type="character" w:customStyle="1" w:styleId="Normal">
    <w:name w:val="Normal Знак"/>
    <w:link w:val="1"/>
    <w:qFormat/>
    <w:rsid w:val="002217FC"/>
    <w:rPr>
      <w:rFonts w:ascii="Times New Roman" w:eastAsia="Times New Roman" w:hAnsi="Times New Roman"/>
      <w:sz w:val="22"/>
      <w:szCs w:val="22"/>
      <w:lang w:eastAsia="ru-RU" w:bidi="ar-SA"/>
    </w:rPr>
  </w:style>
  <w:style w:type="character" w:customStyle="1" w:styleId="a6">
    <w:name w:val="Верхний колонтитул Знак"/>
    <w:uiPriority w:val="99"/>
    <w:qFormat/>
    <w:rsid w:val="003B7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uiPriority w:val="99"/>
    <w:semiHidden/>
    <w:qFormat/>
    <w:rsid w:val="001905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2 Знак"/>
    <w:uiPriority w:val="99"/>
    <w:semiHidden/>
    <w:qFormat/>
    <w:rsid w:val="00652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sid w:val="00730944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730944"/>
    <w:rPr>
      <w:rFonts w:ascii="Times New Roman" w:eastAsia="Times New Roman" w:hAnsi="Times New Roman"/>
    </w:rPr>
  </w:style>
  <w:style w:type="character" w:customStyle="1" w:styleId="aa">
    <w:name w:val="Тема примечания Знак"/>
    <w:basedOn w:val="a9"/>
    <w:uiPriority w:val="99"/>
    <w:semiHidden/>
    <w:qFormat/>
    <w:rsid w:val="00730944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5F6DF9"/>
    <w:pPr>
      <w:spacing w:after="120"/>
    </w:pPr>
    <w:rPr>
      <w:lang w:val="x-none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footer"/>
    <w:basedOn w:val="a"/>
    <w:rsid w:val="005F6DF9"/>
    <w:pPr>
      <w:tabs>
        <w:tab w:val="center" w:pos="4153"/>
        <w:tab w:val="right" w:pos="8306"/>
      </w:tabs>
    </w:pPr>
    <w:rPr>
      <w:lang w:val="x-none"/>
    </w:rPr>
  </w:style>
  <w:style w:type="paragraph" w:customStyle="1" w:styleId="1">
    <w:name w:val="Обычный1"/>
    <w:link w:val="Normal"/>
    <w:qFormat/>
    <w:rsid w:val="002217FC"/>
    <w:pPr>
      <w:widowControl w:val="0"/>
      <w:spacing w:line="276" w:lineRule="auto"/>
      <w:ind w:firstLine="700"/>
      <w:jc w:val="both"/>
    </w:pPr>
    <w:rPr>
      <w:rFonts w:ascii="Times New Roman" w:eastAsia="Times New Roman" w:hAnsi="Times New Roman"/>
      <w:color w:val="00000A"/>
      <w:sz w:val="22"/>
      <w:szCs w:val="22"/>
    </w:rPr>
  </w:style>
  <w:style w:type="paragraph" w:styleId="af0">
    <w:name w:val="List Paragraph"/>
    <w:basedOn w:val="a"/>
    <w:uiPriority w:val="34"/>
    <w:qFormat/>
    <w:rsid w:val="00C3351A"/>
    <w:pPr>
      <w:ind w:left="720"/>
      <w:contextualSpacing/>
    </w:pPr>
  </w:style>
  <w:style w:type="paragraph" w:styleId="af1">
    <w:name w:val="header"/>
    <w:basedOn w:val="a"/>
    <w:uiPriority w:val="99"/>
    <w:unhideWhenUsed/>
    <w:rsid w:val="003B70E4"/>
    <w:pPr>
      <w:tabs>
        <w:tab w:val="center" w:pos="4677"/>
        <w:tab w:val="right" w:pos="9355"/>
      </w:tabs>
    </w:pPr>
    <w:rPr>
      <w:lang w:val="x-none"/>
    </w:rPr>
  </w:style>
  <w:style w:type="paragraph" w:customStyle="1" w:styleId="11">
    <w:name w:val="Абзац списка1"/>
    <w:basedOn w:val="a"/>
    <w:qFormat/>
    <w:rsid w:val="002A2D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190566"/>
    <w:rPr>
      <w:rFonts w:ascii="Tahoma" w:hAnsi="Tahoma"/>
      <w:sz w:val="16"/>
      <w:szCs w:val="16"/>
      <w:lang w:val="x-none"/>
    </w:rPr>
  </w:style>
  <w:style w:type="paragraph" w:customStyle="1" w:styleId="21">
    <w:name w:val="Основной текст 2 Знак1"/>
    <w:link w:val="20"/>
    <w:qFormat/>
    <w:rsid w:val="0065739F"/>
    <w:pPr>
      <w:widowControl w:val="0"/>
      <w:spacing w:line="276" w:lineRule="auto"/>
      <w:ind w:firstLine="700"/>
      <w:jc w:val="both"/>
    </w:pPr>
    <w:rPr>
      <w:rFonts w:ascii="Times New Roman" w:eastAsia="Times New Roman" w:hAnsi="Times New Roman"/>
      <w:color w:val="00000A"/>
    </w:rPr>
  </w:style>
  <w:style w:type="paragraph" w:styleId="af3">
    <w:name w:val="Normal (Web)"/>
    <w:basedOn w:val="a"/>
    <w:uiPriority w:val="99"/>
    <w:unhideWhenUsed/>
    <w:qFormat/>
    <w:rsid w:val="00825EF9"/>
    <w:pPr>
      <w:spacing w:beforeAutospacing="1" w:afterAutospacing="1"/>
    </w:pPr>
    <w:rPr>
      <w:sz w:val="24"/>
      <w:szCs w:val="24"/>
    </w:rPr>
  </w:style>
  <w:style w:type="paragraph" w:customStyle="1" w:styleId="110">
    <w:name w:val="Знак1 Знак Знак1"/>
    <w:basedOn w:val="a"/>
    <w:uiPriority w:val="99"/>
    <w:qFormat/>
    <w:rsid w:val="0094038D"/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qFormat/>
    <w:rsid w:val="006520A4"/>
    <w:pPr>
      <w:spacing w:after="120" w:line="480" w:lineRule="auto"/>
    </w:pPr>
    <w:rPr>
      <w:lang w:val="x-none"/>
    </w:rPr>
  </w:style>
  <w:style w:type="paragraph" w:customStyle="1" w:styleId="22">
    <w:name w:val="Неформальный2"/>
    <w:basedOn w:val="a"/>
    <w:uiPriority w:val="99"/>
    <w:qFormat/>
    <w:rsid w:val="00132033"/>
    <w:pPr>
      <w:spacing w:before="60" w:after="60"/>
    </w:pPr>
    <w:rPr>
      <w:rFonts w:ascii="Arial" w:hAnsi="Arial" w:cs="Arial"/>
      <w:b/>
      <w:bCs/>
    </w:rPr>
  </w:style>
  <w:style w:type="paragraph" w:styleId="af4">
    <w:name w:val="annotation text"/>
    <w:basedOn w:val="a"/>
    <w:uiPriority w:val="99"/>
    <w:semiHidden/>
    <w:unhideWhenUsed/>
    <w:qFormat/>
    <w:rsid w:val="00730944"/>
  </w:style>
  <w:style w:type="paragraph" w:styleId="af5">
    <w:name w:val="annotation subject"/>
    <w:basedOn w:val="af4"/>
    <w:uiPriority w:val="99"/>
    <w:semiHidden/>
    <w:unhideWhenUsed/>
    <w:qFormat/>
    <w:rsid w:val="00730944"/>
    <w:rPr>
      <w:b/>
      <w:bCs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</w:style>
  <w:style w:type="table" w:styleId="af9">
    <w:name w:val="Table Grid"/>
    <w:basedOn w:val="a1"/>
    <w:uiPriority w:val="59"/>
    <w:rsid w:val="008079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Revision"/>
    <w:hidden/>
    <w:uiPriority w:val="99"/>
    <w:semiHidden/>
    <w:rsid w:val="00220E58"/>
    <w:rPr>
      <w:rFonts w:ascii="Times New Roman" w:eastAsia="Times New Roman" w:hAnsi="Times New Roman"/>
      <w:color w:val="00000A"/>
    </w:rPr>
  </w:style>
  <w:style w:type="character" w:styleId="afb">
    <w:name w:val="Hyperlink"/>
    <w:basedOn w:val="a0"/>
    <w:uiPriority w:val="99"/>
    <w:unhideWhenUsed/>
    <w:rsid w:val="00D7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7C48-04B1-48EA-92B6-D96237FB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Петрофф-Водкин</dc:creator>
  <cp:lastModifiedBy>Ахиджанов Артур Эдуардович</cp:lastModifiedBy>
  <cp:revision>4</cp:revision>
  <cp:lastPrinted>2017-11-08T13:13:00Z</cp:lastPrinted>
  <dcterms:created xsi:type="dcterms:W3CDTF">2020-03-24T16:53:00Z</dcterms:created>
  <dcterms:modified xsi:type="dcterms:W3CDTF">2020-03-24T16:57:00Z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